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28229">
      <w:pPr>
        <w:pStyle w:val="4"/>
        <w:shd w:val="clear" w:color="auto" w:fill="FFFFFF"/>
        <w:spacing w:before="0" w:beforeAutospacing="0" w:after="315" w:afterAutospacing="0" w:line="555" w:lineRule="atLeast"/>
        <w:ind w:firstLine="480"/>
        <w:jc w:val="center"/>
        <w:rPr>
          <w:rFonts w:hint="eastAsia" w:ascii="黑体" w:hAnsi="黑体" w:eastAsia="黑体" w:cs="黑体"/>
          <w:b/>
          <w:bCs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0D0D0D" w:themeColor="text1" w:themeTint="F2"/>
          <w:sz w:val="44"/>
          <w:szCs w:val="4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考生</w:t>
      </w:r>
      <w:r>
        <w:rPr>
          <w:rStyle w:val="7"/>
          <w:rFonts w:hint="eastAsia" w:ascii="黑体" w:hAnsi="黑体" w:eastAsia="黑体" w:cs="黑体"/>
          <w:b w:val="0"/>
          <w:bCs w:val="0"/>
          <w:color w:val="0D0D0D" w:themeColor="text1" w:themeTint="F2"/>
          <w:sz w:val="44"/>
          <w:szCs w:val="4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诚信承诺书</w:t>
      </w:r>
    </w:p>
    <w:p w14:paraId="7DA0D1CD"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我是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参加吉首大学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专升本职业适应性测试的考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生，在此我郑重承诺：</w:t>
      </w:r>
    </w:p>
    <w:p w14:paraId="1EB3EF90"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仿宋_GB2312" w:hAnsi="微软雅黑" w:eastAsia="仿宋_GB2312" w:cs="微软雅黑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1.我已清楚了解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吉首大学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专升本免试生职业适应性测试的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有关政策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和相关规定，并承诺严格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按要求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执行。</w:t>
      </w:r>
    </w:p>
    <w:p w14:paraId="614E03BB"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2.我承诺提交的材料真实、准确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、有效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电子档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与原件一致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因材料缺失或有误等产生的问题由考生本人负责。</w:t>
      </w:r>
    </w:p>
    <w:p w14:paraId="20D1DA24"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仿宋_GB2312" w:hAnsi="微软雅黑" w:eastAsia="仿宋_GB2312" w:cs="微软雅黑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.自觉遵守相关法律法规、校纪校规、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测试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纪律和考核规则，诚信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参考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36D604E8"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仿宋_GB2312" w:hAnsi="微软雅黑" w:eastAsia="仿宋_GB2312" w:cs="微软雅黑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.我承诺面试完成后，不将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测试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内容向其他考生透露或在网络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发布、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传播。</w:t>
      </w:r>
    </w:p>
    <w:p w14:paraId="57AAA0A8"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仿宋_GB2312" w:hAnsi="微软雅黑" w:eastAsia="仿宋_GB2312" w:cs="微软雅黑"/>
          <w:color w:val="0D0D0D" w:themeColor="text1" w:themeTint="F2"/>
          <w:sz w:val="30"/>
          <w:szCs w:val="3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.我已清楚了解，在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试过程中如有违规行为，将按照《国家教育考试违规处理办法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》《普通高等学校招生违规行为处理暂行办法》等规定进行严肃处理，取消录取资格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531F3959"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A7E52D9"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1008AA0">
      <w:pPr>
        <w:pStyle w:val="4"/>
        <w:shd w:val="clear" w:color="auto" w:fill="FFFFFF"/>
        <w:spacing w:before="0" w:beforeAutospacing="0" w:after="0" w:afterAutospacing="0" w:line="600" w:lineRule="exact"/>
        <w:ind w:firstLine="5100" w:firstLineChars="1700"/>
        <w:rPr>
          <w:rFonts w:hint="eastAsia" w:ascii="仿宋_GB2312" w:hAnsi="微软雅黑" w:eastAsia="仿宋_GB2312" w:cs="微软雅黑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承诺人：</w:t>
      </w:r>
    </w:p>
    <w:p w14:paraId="13758505"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仿宋_GB2312" w:hAnsi="微软雅黑" w:eastAsia="仿宋_GB2312" w:cs="微软雅黑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202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年 </w:t>
      </w: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月 </w:t>
      </w:r>
      <w:r>
        <w:rPr>
          <w:rFonts w:ascii="Calibri" w:hAnsi="Calibri" w:eastAsia="仿宋_GB2312" w:cs="Calibri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仿宋" w:eastAsia="仿宋_GB2312" w:cs="仿宋"/>
          <w:color w:val="0D0D0D" w:themeColor="text1" w:themeTint="F2"/>
          <w:sz w:val="30"/>
          <w:szCs w:val="30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mRjYzZkMDZmZjE2ODJjY2JlYjhkZjdiZDNiNTcifQ=="/>
  </w:docVars>
  <w:rsids>
    <w:rsidRoot w:val="006C164A"/>
    <w:rsid w:val="003D5BA5"/>
    <w:rsid w:val="006C164A"/>
    <w:rsid w:val="00D64911"/>
    <w:rsid w:val="0FB22F43"/>
    <w:rsid w:val="20B27E7B"/>
    <w:rsid w:val="2CDB47B9"/>
    <w:rsid w:val="457C7010"/>
    <w:rsid w:val="492D26A2"/>
    <w:rsid w:val="65A0368B"/>
    <w:rsid w:val="6627542F"/>
    <w:rsid w:val="66D06A6C"/>
    <w:rsid w:val="7CE4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293</Characters>
  <Lines>2</Lines>
  <Paragraphs>1</Paragraphs>
  <TotalTime>1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2023-03-14T08:17:00Z</dcterms:created>
  <dc:creator>Administrator</dc:creator>
  <cp:lastModifiedBy>Cx</cp:lastModifiedBy>
  <dcterms:modified xsi:type="dcterms:W3CDTF">2025-03-19T04:57:56Z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B71D74C8DF46422B85A2D5C99CD74AFF_13</vt:lpwstr>
  </property>
  <property fmtid="{D5CDD505-2E9C-101B-9397-08002B2CF9AE}" pid="4" name="KSOTemplateDocerSaveRecord">
    <vt:lpwstr>eyJoZGlkIjoiY2FlZTdkZTBkYTAzZDlkZTM5MTJhYzg0ZGIwMDQwNjciLCJ1c2VySWQiOiI3Nzg5NDQwMDcifQ==</vt:lpwstr>
  </property>
</Properties>
</file>