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44F" w:rsidRDefault="00DB444F" w:rsidP="00DB444F">
      <w:pPr>
        <w:snapToGrid w:val="0"/>
        <w:spacing w:before="100" w:beforeAutospacing="1" w:after="100" w:afterAutospacing="1"/>
        <w:jc w:val="distribute"/>
        <w:rPr>
          <w:rFonts w:ascii="华文中宋" w:eastAsia="华文中宋" w:hAnsi="华文中宋"/>
          <w:color w:val="FF0000"/>
          <w:w w:val="70"/>
          <w:sz w:val="130"/>
          <w:szCs w:val="130"/>
        </w:rPr>
      </w:pPr>
      <w:r>
        <w:rPr>
          <w:rFonts w:ascii="华文中宋" w:eastAsia="华文中宋" w:hAnsi="华文中宋" w:hint="eastAsia"/>
          <w:color w:val="FF0000"/>
          <w:w w:val="70"/>
          <w:sz w:val="130"/>
          <w:szCs w:val="130"/>
        </w:rPr>
        <w:t>吉首大学教务处</w:t>
      </w:r>
    </w:p>
    <w:p w:rsidR="00DB444F" w:rsidRDefault="00DB444F" w:rsidP="00DB444F">
      <w:pPr>
        <w:snapToGrid w:val="0"/>
        <w:spacing w:line="400" w:lineRule="exact"/>
        <w:jc w:val="center"/>
        <w:rPr>
          <w:rFonts w:ascii="仿宋_GB2312" w:eastAsia="仿宋_GB2312"/>
          <w:sz w:val="32"/>
          <w:szCs w:val="32"/>
        </w:rPr>
      </w:pPr>
      <w:r>
        <w:rPr>
          <w:rFonts w:ascii="仿宋_GB2312" w:eastAsia="仿宋_GB2312" w:hint="eastAsia"/>
          <w:sz w:val="32"/>
          <w:szCs w:val="32"/>
        </w:rPr>
        <w:t>教通[2019]</w:t>
      </w:r>
      <w:bookmarkStart w:id="0" w:name="_GoBack"/>
      <w:bookmarkEnd w:id="0"/>
      <w:r w:rsidR="0092225C">
        <w:rPr>
          <w:rFonts w:ascii="仿宋_GB2312" w:eastAsia="仿宋_GB2312" w:hint="eastAsia"/>
          <w:sz w:val="32"/>
          <w:szCs w:val="32"/>
        </w:rPr>
        <w:t>51</w:t>
      </w:r>
      <w:r>
        <w:rPr>
          <w:rFonts w:ascii="仿宋_GB2312" w:eastAsia="仿宋_GB2312" w:hint="eastAsia"/>
          <w:sz w:val="32"/>
          <w:szCs w:val="32"/>
        </w:rPr>
        <w:t>号</w:t>
      </w:r>
    </w:p>
    <w:p w:rsidR="00200A65" w:rsidRDefault="00200A65" w:rsidP="00DB444F">
      <w:pPr>
        <w:snapToGrid w:val="0"/>
        <w:spacing w:line="400" w:lineRule="exact"/>
        <w:jc w:val="center"/>
        <w:rPr>
          <w:szCs w:val="21"/>
        </w:rPr>
      </w:pPr>
    </w:p>
    <w:p w:rsidR="00DB444F" w:rsidRDefault="001E60EA" w:rsidP="00DB444F">
      <w:pPr>
        <w:rPr>
          <w:szCs w:val="21"/>
        </w:rPr>
      </w:pPr>
      <w:r>
        <w:rPr>
          <w:szCs w:val="21"/>
        </w:rPr>
        <w:pict>
          <v:line id="_x0000_s2050" style="position:absolute;left:0;text-align:left;z-index:251660288" from="0,9.5pt" to="443.25pt,14.4pt" o:gfxdata="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LxofLdUAAAAGAQAADwAAAAAAAAABACAAAAAiAAAAZHJz&#10;L2Rvd25yZXYueG1sUEsBAhQAFAAAAAgAh07iQIHVLTTOAQAAYQMAAA4AAAAAAAAAAQAgAAAAJAEA&#10;AGRycy9lMm9Eb2MueG1sUEsFBgAAAAAGAAYAWQEAAGQFAAAAAA==&#10;" strokecolor="red" strokeweight="1.75pt"/>
        </w:pict>
      </w:r>
    </w:p>
    <w:p w:rsidR="00200A65" w:rsidRDefault="00200A65" w:rsidP="009A2C89">
      <w:pPr>
        <w:jc w:val="center"/>
        <w:rPr>
          <w:rFonts w:ascii="黑体" w:eastAsia="黑体" w:cs="宋体"/>
          <w:color w:val="000000"/>
          <w:kern w:val="0"/>
          <w:sz w:val="36"/>
          <w:szCs w:val="36"/>
        </w:rPr>
      </w:pPr>
    </w:p>
    <w:p w:rsidR="00DB444F" w:rsidRPr="00DB444F" w:rsidRDefault="009A2C89" w:rsidP="009A2C89">
      <w:pPr>
        <w:jc w:val="center"/>
        <w:rPr>
          <w:rFonts w:asciiTheme="minorEastAsia" w:hAnsiTheme="minorEastAsia"/>
          <w:sz w:val="28"/>
          <w:szCs w:val="28"/>
        </w:rPr>
      </w:pPr>
      <w:r w:rsidRPr="009A2C89">
        <w:rPr>
          <w:rFonts w:ascii="黑体" w:eastAsia="黑体" w:cs="宋体" w:hint="eastAsia"/>
          <w:color w:val="000000"/>
          <w:kern w:val="0"/>
          <w:sz w:val="36"/>
          <w:szCs w:val="36"/>
        </w:rPr>
        <w:t>关于公布2019年下半年校级</w:t>
      </w:r>
      <w:r>
        <w:rPr>
          <w:rFonts w:ascii="黑体" w:eastAsia="黑体" w:cs="宋体" w:hint="eastAsia"/>
          <w:color w:val="000000"/>
          <w:kern w:val="0"/>
          <w:sz w:val="36"/>
          <w:szCs w:val="36"/>
        </w:rPr>
        <w:t>教学改革研究项目</w:t>
      </w:r>
      <w:r w:rsidRPr="009A2C89">
        <w:rPr>
          <w:rFonts w:ascii="黑体" w:eastAsia="黑体" w:cs="宋体" w:hint="eastAsia"/>
          <w:color w:val="000000"/>
          <w:kern w:val="0"/>
          <w:sz w:val="36"/>
          <w:szCs w:val="36"/>
        </w:rPr>
        <w:t>结题结果的通知</w:t>
      </w:r>
    </w:p>
    <w:p w:rsidR="00200A65" w:rsidRDefault="00200A65">
      <w:pPr>
        <w:rPr>
          <w:rFonts w:asciiTheme="minorEastAsia" w:hAnsiTheme="minorEastAsia"/>
          <w:sz w:val="28"/>
          <w:szCs w:val="28"/>
        </w:rPr>
      </w:pPr>
    </w:p>
    <w:p w:rsidR="001E60EA" w:rsidRPr="005C67BC" w:rsidRDefault="005C67BC">
      <w:pPr>
        <w:rPr>
          <w:rFonts w:asciiTheme="minorEastAsia" w:hAnsiTheme="minorEastAsia"/>
          <w:sz w:val="28"/>
          <w:szCs w:val="28"/>
        </w:rPr>
      </w:pPr>
      <w:r w:rsidRPr="005C67BC">
        <w:rPr>
          <w:rFonts w:asciiTheme="minorEastAsia" w:hAnsiTheme="minorEastAsia" w:hint="eastAsia"/>
          <w:sz w:val="28"/>
          <w:szCs w:val="28"/>
        </w:rPr>
        <w:t>各学院及相关单位：</w:t>
      </w:r>
    </w:p>
    <w:p w:rsidR="005C67BC" w:rsidRPr="005C67BC" w:rsidRDefault="005C67BC" w:rsidP="005C67BC">
      <w:pPr>
        <w:widowControl/>
        <w:spacing w:line="600" w:lineRule="exact"/>
        <w:ind w:firstLine="560"/>
        <w:jc w:val="left"/>
        <w:rPr>
          <w:rFonts w:asciiTheme="minorEastAsia" w:hAnsiTheme="minorEastAsia" w:cs="宋体"/>
          <w:color w:val="000000"/>
          <w:kern w:val="0"/>
          <w:sz w:val="28"/>
          <w:szCs w:val="28"/>
        </w:rPr>
      </w:pPr>
      <w:r w:rsidRPr="005C67BC">
        <w:rPr>
          <w:rFonts w:asciiTheme="minorEastAsia" w:hAnsiTheme="minorEastAsia" w:cs="宋体" w:hint="eastAsia"/>
          <w:color w:val="000000"/>
          <w:kern w:val="0"/>
          <w:sz w:val="28"/>
          <w:szCs w:val="28"/>
        </w:rPr>
        <w:t>为进一步推进教学改革研究，提升学校教学质量，根据《吉首大学教学改革研究项目管理办法》</w:t>
      </w:r>
      <w:r>
        <w:rPr>
          <w:rFonts w:asciiTheme="minorEastAsia" w:hAnsiTheme="minorEastAsia" w:cs="宋体" w:hint="eastAsia"/>
          <w:color w:val="000000"/>
          <w:kern w:val="0"/>
          <w:sz w:val="28"/>
          <w:szCs w:val="28"/>
        </w:rPr>
        <w:t>和《</w:t>
      </w:r>
      <w:r w:rsidRPr="005C67BC">
        <w:rPr>
          <w:rFonts w:asciiTheme="minorEastAsia" w:hAnsiTheme="minorEastAsia" w:hint="eastAsia"/>
          <w:bCs/>
          <w:sz w:val="28"/>
          <w:szCs w:val="28"/>
        </w:rPr>
        <w:t>关于组织 2019 年下半年校级教学改革研究项目结题工作的通知</w:t>
      </w:r>
      <w:r>
        <w:rPr>
          <w:rFonts w:asciiTheme="minorEastAsia" w:hAnsiTheme="minorEastAsia" w:hint="eastAsia"/>
          <w:bCs/>
          <w:sz w:val="28"/>
          <w:szCs w:val="28"/>
        </w:rPr>
        <w:t>（教通[2019]41号）</w:t>
      </w:r>
      <w:r>
        <w:rPr>
          <w:rFonts w:asciiTheme="minorEastAsia" w:hAnsiTheme="minorEastAsia" w:cs="宋体" w:hint="eastAsia"/>
          <w:color w:val="000000"/>
          <w:kern w:val="0"/>
          <w:sz w:val="28"/>
          <w:szCs w:val="28"/>
        </w:rPr>
        <w:t>》文件精神</w:t>
      </w:r>
      <w:r w:rsidRPr="005C67BC">
        <w:rPr>
          <w:rFonts w:asciiTheme="minorEastAsia" w:hAnsiTheme="minorEastAsia" w:cs="宋体" w:hint="eastAsia"/>
          <w:color w:val="000000"/>
          <w:kern w:val="0"/>
          <w:sz w:val="28"/>
          <w:szCs w:val="28"/>
        </w:rPr>
        <w:t>，经个人申请、学院推荐、学校组织专家评审，经公示无异议后，确定</w:t>
      </w:r>
      <w:r>
        <w:rPr>
          <w:rFonts w:asciiTheme="minorEastAsia" w:hAnsiTheme="minorEastAsia" w:cs="宋体" w:hint="eastAsia"/>
          <w:color w:val="000000"/>
          <w:kern w:val="0"/>
          <w:sz w:val="28"/>
          <w:szCs w:val="28"/>
        </w:rPr>
        <w:t>23项教改项目同意</w:t>
      </w:r>
      <w:r w:rsidRPr="005C67BC">
        <w:rPr>
          <w:rFonts w:asciiTheme="minorEastAsia" w:hAnsiTheme="minorEastAsia" w:cs="宋体" w:hint="eastAsia"/>
          <w:color w:val="000000"/>
          <w:kern w:val="0"/>
          <w:sz w:val="28"/>
          <w:szCs w:val="28"/>
        </w:rPr>
        <w:t>结题，评审结果见附件</w:t>
      </w:r>
      <w:r>
        <w:rPr>
          <w:rFonts w:asciiTheme="minorEastAsia" w:hAnsiTheme="minorEastAsia" w:cs="宋体" w:hint="eastAsia"/>
          <w:color w:val="000000"/>
          <w:kern w:val="0"/>
          <w:sz w:val="28"/>
          <w:szCs w:val="28"/>
        </w:rPr>
        <w:t>2</w:t>
      </w:r>
      <w:r w:rsidRPr="005C67BC">
        <w:rPr>
          <w:rFonts w:asciiTheme="minorEastAsia" w:hAnsiTheme="minorEastAsia" w:cs="宋体" w:hint="eastAsia"/>
          <w:color w:val="000000"/>
          <w:kern w:val="0"/>
          <w:sz w:val="28"/>
          <w:szCs w:val="28"/>
        </w:rPr>
        <w:t>。现将立项与结题评审结果予以公布，请相关学院与项目主持人按照以下要求进行项目管理和积极开展研究。</w:t>
      </w:r>
    </w:p>
    <w:p w:rsidR="00E05D21" w:rsidRDefault="00E05D21" w:rsidP="00E05D21">
      <w:pPr>
        <w:rPr>
          <w:color w:val="000000"/>
          <w:sz w:val="28"/>
          <w:szCs w:val="28"/>
        </w:rPr>
      </w:pPr>
      <w:r>
        <w:rPr>
          <w:rFonts w:hint="eastAsia"/>
          <w:color w:val="000000"/>
          <w:sz w:val="28"/>
          <w:szCs w:val="28"/>
        </w:rPr>
        <w:t xml:space="preserve">    </w:t>
      </w:r>
    </w:p>
    <w:p w:rsidR="00200A65" w:rsidRDefault="00E05D21" w:rsidP="00E05D21">
      <w:pPr>
        <w:rPr>
          <w:color w:val="000000"/>
          <w:sz w:val="28"/>
          <w:szCs w:val="28"/>
        </w:rPr>
      </w:pPr>
      <w:r>
        <w:rPr>
          <w:rFonts w:hint="eastAsia"/>
          <w:color w:val="000000"/>
          <w:sz w:val="28"/>
          <w:szCs w:val="28"/>
        </w:rPr>
        <w:t xml:space="preserve">   </w:t>
      </w:r>
    </w:p>
    <w:p w:rsidR="00E05D21" w:rsidRDefault="00200A65" w:rsidP="00E05D21">
      <w:pPr>
        <w:rPr>
          <w:color w:val="000000"/>
          <w:sz w:val="28"/>
          <w:szCs w:val="28"/>
        </w:rPr>
      </w:pPr>
      <w:r>
        <w:rPr>
          <w:rFonts w:hint="eastAsia"/>
          <w:color w:val="000000"/>
          <w:sz w:val="28"/>
          <w:szCs w:val="28"/>
        </w:rPr>
        <w:t xml:space="preserve">   </w:t>
      </w:r>
      <w:r w:rsidR="00E05D21">
        <w:rPr>
          <w:rFonts w:hint="eastAsia"/>
          <w:color w:val="000000"/>
          <w:sz w:val="28"/>
          <w:szCs w:val="28"/>
        </w:rPr>
        <w:t xml:space="preserve"> </w:t>
      </w:r>
      <w:r w:rsidR="00E05D21">
        <w:rPr>
          <w:rFonts w:hint="eastAsia"/>
          <w:color w:val="000000"/>
          <w:sz w:val="28"/>
          <w:szCs w:val="28"/>
        </w:rPr>
        <w:t>附件：</w:t>
      </w:r>
    </w:p>
    <w:p w:rsidR="00E05D21" w:rsidRPr="008F0E93" w:rsidRDefault="00E05D21" w:rsidP="00E05D21">
      <w:pPr>
        <w:jc w:val="left"/>
        <w:rPr>
          <w:rFonts w:asciiTheme="minorEastAsia" w:hAnsiTheme="minorEastAsia"/>
          <w:sz w:val="28"/>
          <w:szCs w:val="24"/>
        </w:rPr>
      </w:pPr>
      <w:r>
        <w:rPr>
          <w:rFonts w:hint="eastAsia"/>
          <w:color w:val="000000"/>
          <w:sz w:val="28"/>
          <w:szCs w:val="28"/>
        </w:rPr>
        <w:t xml:space="preserve">    1.</w:t>
      </w:r>
      <w:r w:rsidRPr="007B24A6">
        <w:rPr>
          <w:rFonts w:ascii="黑体" w:eastAsia="黑体" w:cs="宋体" w:hint="eastAsia"/>
          <w:color w:val="000000"/>
          <w:kern w:val="0"/>
          <w:sz w:val="36"/>
          <w:szCs w:val="36"/>
        </w:rPr>
        <w:t xml:space="preserve"> </w:t>
      </w:r>
      <w:r w:rsidRPr="007B24A6">
        <w:rPr>
          <w:rFonts w:asciiTheme="minorEastAsia" w:hAnsiTheme="minorEastAsia" w:cs="宋体" w:hint="eastAsia"/>
          <w:color w:val="000000"/>
          <w:kern w:val="0"/>
          <w:sz w:val="28"/>
          <w:szCs w:val="28"/>
        </w:rPr>
        <w:t>关于公布</w:t>
      </w:r>
      <w:r w:rsidRPr="00E05D21">
        <w:rPr>
          <w:rFonts w:asciiTheme="minorEastAsia" w:hAnsiTheme="minorEastAsia" w:cs="宋体" w:hint="eastAsia"/>
          <w:color w:val="000000"/>
          <w:kern w:val="0"/>
          <w:sz w:val="28"/>
          <w:szCs w:val="28"/>
        </w:rPr>
        <w:t>2019年下半年校级教学改革研究</w:t>
      </w:r>
      <w:r w:rsidRPr="007B24A6">
        <w:rPr>
          <w:rFonts w:asciiTheme="minorEastAsia" w:hAnsiTheme="minorEastAsia" w:cs="宋体" w:hint="eastAsia"/>
          <w:color w:val="000000"/>
          <w:kern w:val="0"/>
          <w:sz w:val="28"/>
          <w:szCs w:val="28"/>
        </w:rPr>
        <w:t>项目结题结果的通知</w:t>
      </w:r>
    </w:p>
    <w:p w:rsidR="00E05D21" w:rsidRPr="007B24A6" w:rsidRDefault="00E05D21" w:rsidP="00E05D21">
      <w:pPr>
        <w:rPr>
          <w:color w:val="000000"/>
          <w:sz w:val="28"/>
          <w:szCs w:val="28"/>
        </w:rPr>
      </w:pPr>
      <w:r>
        <w:rPr>
          <w:rFonts w:hint="eastAsia"/>
          <w:color w:val="000000"/>
          <w:sz w:val="28"/>
          <w:szCs w:val="28"/>
        </w:rPr>
        <w:lastRenderedPageBreak/>
        <w:t xml:space="preserve">    2.</w:t>
      </w:r>
      <w:r>
        <w:rPr>
          <w:rFonts w:hint="eastAsia"/>
          <w:color w:val="000000"/>
          <w:sz w:val="28"/>
          <w:szCs w:val="28"/>
        </w:rPr>
        <w:t>校级教改项目结题情况汇总表</w:t>
      </w:r>
    </w:p>
    <w:p w:rsidR="005C67BC" w:rsidRPr="00E05D21" w:rsidRDefault="005C67BC">
      <w:pPr>
        <w:rPr>
          <w:rFonts w:asciiTheme="minorEastAsia" w:hAnsiTheme="minorEastAsia"/>
          <w:sz w:val="28"/>
          <w:szCs w:val="28"/>
        </w:rPr>
      </w:pPr>
    </w:p>
    <w:p w:rsidR="005C67BC" w:rsidRDefault="005C67BC" w:rsidP="005C67BC">
      <w:pPr>
        <w:jc w:val="right"/>
        <w:rPr>
          <w:color w:val="000000"/>
          <w:sz w:val="28"/>
          <w:szCs w:val="28"/>
        </w:rPr>
      </w:pPr>
      <w:r>
        <w:rPr>
          <w:rFonts w:hint="eastAsia"/>
          <w:color w:val="000000"/>
          <w:sz w:val="28"/>
          <w:szCs w:val="28"/>
        </w:rPr>
        <w:t>吉首大学教务处</w:t>
      </w:r>
    </w:p>
    <w:p w:rsidR="005C67BC" w:rsidRPr="00E05D21" w:rsidRDefault="005C67BC" w:rsidP="00E05D21">
      <w:pPr>
        <w:jc w:val="right"/>
      </w:pPr>
      <w:r>
        <w:rPr>
          <w:rFonts w:hint="eastAsia"/>
          <w:color w:val="000000"/>
          <w:sz w:val="28"/>
          <w:szCs w:val="28"/>
        </w:rPr>
        <w:t>2019</w:t>
      </w:r>
      <w:r>
        <w:rPr>
          <w:rFonts w:hint="eastAsia"/>
          <w:color w:val="000000"/>
          <w:sz w:val="28"/>
          <w:szCs w:val="28"/>
        </w:rPr>
        <w:t>年</w:t>
      </w:r>
      <w:r>
        <w:rPr>
          <w:rFonts w:hint="eastAsia"/>
          <w:color w:val="000000"/>
          <w:sz w:val="28"/>
          <w:szCs w:val="28"/>
        </w:rPr>
        <w:t>12</w:t>
      </w:r>
      <w:r>
        <w:rPr>
          <w:rFonts w:hint="eastAsia"/>
          <w:color w:val="000000"/>
          <w:sz w:val="28"/>
          <w:szCs w:val="28"/>
        </w:rPr>
        <w:t>月</w:t>
      </w:r>
      <w:r>
        <w:rPr>
          <w:rFonts w:hint="eastAsia"/>
          <w:color w:val="000000"/>
          <w:sz w:val="28"/>
          <w:szCs w:val="28"/>
        </w:rPr>
        <w:t>31</w:t>
      </w:r>
      <w:r>
        <w:rPr>
          <w:rFonts w:hint="eastAsia"/>
          <w:color w:val="000000"/>
          <w:sz w:val="28"/>
          <w:szCs w:val="28"/>
        </w:rPr>
        <w:t>日</w:t>
      </w:r>
    </w:p>
    <w:sectPr w:rsidR="005C67BC" w:rsidRPr="00E05D21" w:rsidSect="001E60E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7D52" w:rsidRDefault="00C97D52" w:rsidP="005C67BC">
      <w:r>
        <w:separator/>
      </w:r>
    </w:p>
  </w:endnote>
  <w:endnote w:type="continuationSeparator" w:id="1">
    <w:p w:rsidR="00C97D52" w:rsidRDefault="00C97D52" w:rsidP="005C67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7D52" w:rsidRDefault="00C97D52" w:rsidP="005C67BC">
      <w:r>
        <w:separator/>
      </w:r>
    </w:p>
  </w:footnote>
  <w:footnote w:type="continuationSeparator" w:id="1">
    <w:p w:rsidR="00C97D52" w:rsidRDefault="00C97D52" w:rsidP="005C67B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C67BC"/>
    <w:rsid w:val="001E60EA"/>
    <w:rsid w:val="00200A65"/>
    <w:rsid w:val="005C67BC"/>
    <w:rsid w:val="0092225C"/>
    <w:rsid w:val="009A2C89"/>
    <w:rsid w:val="00C97D52"/>
    <w:rsid w:val="00DB444F"/>
    <w:rsid w:val="00E03B3F"/>
    <w:rsid w:val="00E05D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0E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C67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C67BC"/>
    <w:rPr>
      <w:sz w:val="18"/>
      <w:szCs w:val="18"/>
    </w:rPr>
  </w:style>
  <w:style w:type="paragraph" w:styleId="a4">
    <w:name w:val="footer"/>
    <w:basedOn w:val="a"/>
    <w:link w:val="Char0"/>
    <w:uiPriority w:val="99"/>
    <w:semiHidden/>
    <w:unhideWhenUsed/>
    <w:rsid w:val="005C67B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C67B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52</Words>
  <Characters>301</Characters>
  <Application>Microsoft Office Word</Application>
  <DocSecurity>0</DocSecurity>
  <Lines>2</Lines>
  <Paragraphs>1</Paragraphs>
  <ScaleCrop>false</ScaleCrop>
  <Company>Microsoft</Company>
  <LinksUpToDate>false</LinksUpToDate>
  <CharactersWithSpaces>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7</cp:revision>
  <dcterms:created xsi:type="dcterms:W3CDTF">2019-12-31T00:24:00Z</dcterms:created>
  <dcterms:modified xsi:type="dcterms:W3CDTF">2019-12-31T02:50:00Z</dcterms:modified>
</cp:coreProperties>
</file>